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4" w:type="dxa"/>
        <w:tblInd w:w="-640" w:type="dxa"/>
        <w:tblLook w:val="01E0" w:firstRow="1" w:lastRow="1" w:firstColumn="1" w:lastColumn="1" w:noHBand="0" w:noVBand="0"/>
      </w:tblPr>
      <w:tblGrid>
        <w:gridCol w:w="6277"/>
        <w:gridCol w:w="1701"/>
        <w:gridCol w:w="2976"/>
      </w:tblGrid>
      <w:tr w:rsidR="00546D48" w:rsidRPr="00692B0B" w14:paraId="5C395842" w14:textId="77777777" w:rsidTr="003F33D1">
        <w:tc>
          <w:tcPr>
            <w:tcW w:w="6277" w:type="dxa"/>
            <w:shd w:val="clear" w:color="auto" w:fill="auto"/>
          </w:tcPr>
          <w:p w14:paraId="408600A9" w14:textId="77777777" w:rsidR="00546D48" w:rsidRPr="00692B0B" w:rsidRDefault="00546D48" w:rsidP="003F33D1">
            <w:pPr>
              <w:jc w:val="center"/>
              <w:rPr>
                <w:b/>
                <w:sz w:val="24"/>
                <w:szCs w:val="24"/>
              </w:rPr>
            </w:pPr>
            <w:r w:rsidRPr="00692B0B">
              <w:rPr>
                <w:b/>
                <w:sz w:val="24"/>
                <w:szCs w:val="24"/>
              </w:rPr>
              <w:t>R O M Â N I A</w:t>
            </w:r>
          </w:p>
          <w:p w14:paraId="6FD42690" w14:textId="0182E743" w:rsidR="00546D48" w:rsidRPr="00692B0B" w:rsidRDefault="00546D48" w:rsidP="003F33D1">
            <w:pPr>
              <w:jc w:val="center"/>
              <w:rPr>
                <w:sz w:val="24"/>
                <w:szCs w:val="24"/>
              </w:rPr>
            </w:pPr>
            <w:r w:rsidRPr="00692B0B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 wp14:anchorId="674E43A5" wp14:editId="41FC2777">
                  <wp:extent cx="474345" cy="698500"/>
                  <wp:effectExtent l="0" t="0" r="1905" b="6350"/>
                  <wp:docPr id="5" name="Picture 5" descr="Stema Romani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Romani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D853FB" w14:textId="77777777" w:rsidR="00546D48" w:rsidRPr="00692B0B" w:rsidRDefault="00546D48" w:rsidP="003F33D1">
            <w:pPr>
              <w:jc w:val="center"/>
              <w:rPr>
                <w:b/>
                <w:sz w:val="24"/>
                <w:szCs w:val="24"/>
              </w:rPr>
            </w:pPr>
            <w:r w:rsidRPr="00692B0B">
              <w:rPr>
                <w:b/>
                <w:sz w:val="24"/>
                <w:szCs w:val="24"/>
              </w:rPr>
              <w:t>MINISTERUL AFACERILOR INTERNE</w:t>
            </w:r>
          </w:p>
          <w:p w14:paraId="5E1A8CCA" w14:textId="77777777" w:rsidR="00546D48" w:rsidRPr="00692B0B" w:rsidRDefault="00546D48" w:rsidP="003F33D1">
            <w:pPr>
              <w:jc w:val="center"/>
              <w:rPr>
                <w:sz w:val="24"/>
                <w:szCs w:val="24"/>
              </w:rPr>
            </w:pPr>
            <w:r w:rsidRPr="00692B0B">
              <w:rPr>
                <w:b/>
                <w:sz w:val="24"/>
                <w:szCs w:val="24"/>
              </w:rPr>
              <w:t>INSTITUȚIA PREFECTULUI – JUDEȚUL SUCEAVA</w:t>
            </w:r>
          </w:p>
        </w:tc>
        <w:tc>
          <w:tcPr>
            <w:tcW w:w="1701" w:type="dxa"/>
            <w:shd w:val="clear" w:color="auto" w:fill="auto"/>
          </w:tcPr>
          <w:p w14:paraId="3B97FB99" w14:textId="77777777" w:rsidR="00546D48" w:rsidRPr="00692B0B" w:rsidRDefault="00546D48" w:rsidP="003F33D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09BEABB" w14:textId="77777777" w:rsidR="00546D48" w:rsidRPr="00692B0B" w:rsidRDefault="00546D48" w:rsidP="003F33D1">
            <w:pPr>
              <w:rPr>
                <w:sz w:val="24"/>
                <w:szCs w:val="24"/>
              </w:rPr>
            </w:pPr>
            <w:r w:rsidRPr="00692B0B">
              <w:rPr>
                <w:sz w:val="24"/>
                <w:szCs w:val="24"/>
              </w:rPr>
              <w:t>NESECRET</w:t>
            </w:r>
          </w:p>
          <w:p w14:paraId="0888F316" w14:textId="77777777" w:rsidR="00546D48" w:rsidRPr="00692B0B" w:rsidRDefault="00546D48" w:rsidP="003F33D1">
            <w:pPr>
              <w:rPr>
                <w:sz w:val="24"/>
                <w:szCs w:val="24"/>
              </w:rPr>
            </w:pPr>
            <w:r w:rsidRPr="00692B0B">
              <w:rPr>
                <w:sz w:val="24"/>
                <w:szCs w:val="24"/>
              </w:rPr>
              <w:t>Ex UNIC</w:t>
            </w:r>
          </w:p>
          <w:p w14:paraId="08E23CBB" w14:textId="77777777" w:rsidR="00546D48" w:rsidRPr="00692B0B" w:rsidRDefault="00546D48" w:rsidP="003F33D1">
            <w:pPr>
              <w:rPr>
                <w:sz w:val="24"/>
                <w:szCs w:val="24"/>
              </w:rPr>
            </w:pPr>
          </w:p>
          <w:p w14:paraId="6A408C13" w14:textId="0B68FD6F" w:rsidR="00546D48" w:rsidRPr="00692B0B" w:rsidRDefault="00546D48" w:rsidP="003F33D1">
            <w:pPr>
              <w:rPr>
                <w:sz w:val="24"/>
                <w:szCs w:val="24"/>
              </w:rPr>
            </w:pPr>
          </w:p>
          <w:p w14:paraId="55CF3B21" w14:textId="77777777" w:rsidR="00546D48" w:rsidRPr="00692B0B" w:rsidRDefault="00546D48" w:rsidP="003F33D1">
            <w:pPr>
              <w:rPr>
                <w:sz w:val="24"/>
                <w:szCs w:val="24"/>
              </w:rPr>
            </w:pPr>
          </w:p>
          <w:p w14:paraId="494AB34E" w14:textId="71D34C31" w:rsidR="00546D48" w:rsidRPr="00692B0B" w:rsidRDefault="00546D48" w:rsidP="003F33D1">
            <w:pPr>
              <w:rPr>
                <w:sz w:val="24"/>
                <w:szCs w:val="24"/>
              </w:rPr>
            </w:pPr>
            <w:r w:rsidRPr="00692B0B">
              <w:rPr>
                <w:sz w:val="24"/>
                <w:szCs w:val="24"/>
              </w:rPr>
              <w:t xml:space="preserve">Nr. </w:t>
            </w:r>
            <w:r w:rsidR="00692B0B">
              <w:rPr>
                <w:sz w:val="24"/>
                <w:szCs w:val="24"/>
              </w:rPr>
              <w:t>13201</w:t>
            </w:r>
            <w:r w:rsidRPr="00692B0B">
              <w:rPr>
                <w:sz w:val="24"/>
                <w:szCs w:val="24"/>
              </w:rPr>
              <w:t>/40/5</w:t>
            </w:r>
          </w:p>
          <w:p w14:paraId="51CDA195" w14:textId="4BE55C96" w:rsidR="00546D48" w:rsidRPr="00692B0B" w:rsidRDefault="00546D48" w:rsidP="003F33D1">
            <w:pPr>
              <w:rPr>
                <w:sz w:val="24"/>
                <w:szCs w:val="24"/>
              </w:rPr>
            </w:pPr>
            <w:r w:rsidRPr="00692B0B">
              <w:rPr>
                <w:sz w:val="24"/>
                <w:szCs w:val="24"/>
              </w:rPr>
              <w:t xml:space="preserve">Data: </w:t>
            </w:r>
            <w:r w:rsidRPr="00692B0B">
              <w:rPr>
                <w:sz w:val="24"/>
                <w:szCs w:val="24"/>
              </w:rPr>
              <w:t>08</w:t>
            </w:r>
            <w:r w:rsidRPr="00692B0B">
              <w:rPr>
                <w:sz w:val="24"/>
                <w:szCs w:val="24"/>
              </w:rPr>
              <w:t>.</w:t>
            </w:r>
            <w:r w:rsidRPr="00692B0B">
              <w:rPr>
                <w:sz w:val="24"/>
                <w:szCs w:val="24"/>
              </w:rPr>
              <w:t>08</w:t>
            </w:r>
            <w:r w:rsidRPr="00692B0B">
              <w:rPr>
                <w:sz w:val="24"/>
                <w:szCs w:val="24"/>
              </w:rPr>
              <w:t>.2023</w:t>
            </w:r>
          </w:p>
          <w:p w14:paraId="58BCC0B2" w14:textId="15EE9F74" w:rsidR="00546D48" w:rsidRPr="00692B0B" w:rsidRDefault="00546D48" w:rsidP="003F33D1">
            <w:pPr>
              <w:rPr>
                <w:sz w:val="24"/>
                <w:szCs w:val="24"/>
              </w:rPr>
            </w:pPr>
          </w:p>
        </w:tc>
      </w:tr>
    </w:tbl>
    <w:p w14:paraId="4C4B49FD" w14:textId="0C804015" w:rsidR="00132D20" w:rsidRPr="00692B0B" w:rsidRDefault="00132D20" w:rsidP="00132D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14:paraId="7F625B7A" w14:textId="77777777" w:rsidR="00132D20" w:rsidRPr="00692B0B" w:rsidRDefault="00132D20" w:rsidP="00132D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14:paraId="7B5C5F16" w14:textId="77777777" w:rsidR="00132D20" w:rsidRPr="00692B0B" w:rsidRDefault="00132D20" w:rsidP="00132D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14:paraId="21B8D44B" w14:textId="77777777" w:rsidR="00132D20" w:rsidRPr="00692B0B" w:rsidRDefault="00132D20" w:rsidP="00132D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14:paraId="4AB4FA1E" w14:textId="77777777" w:rsidR="00132D20" w:rsidRPr="00692B0B" w:rsidRDefault="00132D20" w:rsidP="00132D20">
      <w:pPr>
        <w:pStyle w:val="spar"/>
        <w:jc w:val="center"/>
        <w:rPr>
          <w:rFonts w:ascii="Verdana" w:hAnsi="Verdana"/>
          <w:color w:val="000000"/>
          <w:shd w:val="clear" w:color="auto" w:fill="FFFFFF"/>
          <w:lang w:val="ro-RO"/>
        </w:rPr>
      </w:pPr>
    </w:p>
    <w:p w14:paraId="4D6A0F41" w14:textId="77777777" w:rsidR="00132D20" w:rsidRPr="00692B0B" w:rsidRDefault="00132D20" w:rsidP="00132D20">
      <w:pPr>
        <w:pStyle w:val="spar"/>
        <w:jc w:val="center"/>
        <w:rPr>
          <w:rFonts w:ascii="Verdana" w:hAnsi="Verdana"/>
          <w:b/>
          <w:color w:val="000000"/>
          <w:shd w:val="clear" w:color="auto" w:fill="FFFFFF"/>
          <w:lang w:val="ro-RO"/>
        </w:rPr>
      </w:pPr>
      <w:r w:rsidRPr="00692B0B">
        <w:rPr>
          <w:rFonts w:ascii="Verdana" w:hAnsi="Verdana"/>
          <w:b/>
          <w:color w:val="000000"/>
          <w:shd w:val="clear" w:color="auto" w:fill="FFFFFF"/>
          <w:lang w:val="ro-RO"/>
        </w:rPr>
        <w:t>DECLARAŢIE PRIVIND ACCESIBILITATEA</w:t>
      </w:r>
    </w:p>
    <w:p w14:paraId="78D819CF" w14:textId="77777777" w:rsidR="00132D20" w:rsidRPr="00692B0B" w:rsidRDefault="00132D20" w:rsidP="00132D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14:paraId="2C4B294E" w14:textId="77777777" w:rsidR="00132D20" w:rsidRPr="00692B0B" w:rsidRDefault="00132D20" w:rsidP="00132D20">
      <w:pPr>
        <w:pStyle w:val="ssecden"/>
        <w:rPr>
          <w:shd w:val="clear" w:color="auto" w:fill="FFFFFF"/>
          <w:lang w:val="ro-RO"/>
        </w:rPr>
      </w:pPr>
    </w:p>
    <w:p w14:paraId="5A7C63EF" w14:textId="744FF8CA" w:rsidR="00132D20" w:rsidRPr="00692B0B" w:rsidRDefault="00132D20" w:rsidP="00132D20">
      <w:pPr>
        <w:ind w:firstLine="720"/>
        <w:jc w:val="both"/>
        <w:rPr>
          <w:rStyle w:val="ssecbdy"/>
        </w:rPr>
      </w:pPr>
      <w:r w:rsidRPr="00692B0B">
        <w:rPr>
          <w:rStyle w:val="spar3"/>
          <w:specVanish w:val="0"/>
        </w:rPr>
        <w:t xml:space="preserve">Instituția Prefectului </w:t>
      </w:r>
      <w:r w:rsidR="00D8182A" w:rsidRPr="00692B0B">
        <w:rPr>
          <w:rStyle w:val="spar3"/>
          <w:specVanish w:val="0"/>
        </w:rPr>
        <w:t>– județul Suceava</w:t>
      </w:r>
      <w:r w:rsidRPr="00692B0B">
        <w:rPr>
          <w:rStyle w:val="spar3"/>
          <w:specVanish w:val="0"/>
        </w:rPr>
        <w:t xml:space="preserve"> se angajează să asigure accesibilitatea site-ului</w:t>
      </w:r>
      <w:r w:rsidR="00546D48" w:rsidRPr="00692B0B">
        <w:rPr>
          <w:rStyle w:val="spar3"/>
        </w:rPr>
        <w:t xml:space="preserve"> </w:t>
      </w:r>
      <w:r w:rsidRPr="00692B0B">
        <w:rPr>
          <w:rStyle w:val="spar3"/>
          <w:specVanish w:val="0"/>
        </w:rPr>
        <w:t xml:space="preserve">său web în conformitate cu </w:t>
      </w:r>
      <w:r w:rsidRPr="00692B0B">
        <w:rPr>
          <w:rStyle w:val="spar3"/>
          <w:color w:val="0000FF"/>
          <w:u w:val="single"/>
          <w:specVanish w:val="0"/>
        </w:rPr>
        <w:t>Ordonanţa de urgenţă a Guvernului nr. 112/2018</w:t>
      </w:r>
      <w:r w:rsidRPr="00692B0B">
        <w:rPr>
          <w:rStyle w:val="spar3"/>
          <w:specVanish w:val="0"/>
        </w:rPr>
        <w:t xml:space="preserve"> privind accesibilitatea site-urilor web şi a aplicaţiilor mobile ale organismelor din sectorul public, aprobată prin </w:t>
      </w:r>
      <w:r w:rsidRPr="00692B0B">
        <w:rPr>
          <w:rStyle w:val="spar3"/>
          <w:color w:val="0000FF"/>
          <w:u w:val="single"/>
          <w:specVanish w:val="0"/>
        </w:rPr>
        <w:t>Legea nr. 90/2019</w:t>
      </w:r>
      <w:r w:rsidRPr="00692B0B">
        <w:rPr>
          <w:rStyle w:val="spar3"/>
          <w:specVanish w:val="0"/>
        </w:rPr>
        <w:t xml:space="preserve"> (</w:t>
      </w:r>
      <w:r w:rsidRPr="00692B0B">
        <w:rPr>
          <w:rStyle w:val="spar3"/>
          <w:color w:val="0000FF"/>
          <w:u w:val="single"/>
          <w:specVanish w:val="0"/>
        </w:rPr>
        <w:t>OUG nr. 112/2018</w:t>
      </w:r>
      <w:r w:rsidRPr="00692B0B">
        <w:rPr>
          <w:rStyle w:val="spar3"/>
          <w:specVanish w:val="0"/>
        </w:rPr>
        <w:t>).</w:t>
      </w:r>
    </w:p>
    <w:p w14:paraId="7112B66A" w14:textId="4C35FD68" w:rsidR="00132D20" w:rsidRPr="00692B0B" w:rsidRDefault="00132D20" w:rsidP="00132D20">
      <w:pPr>
        <w:pStyle w:val="spar"/>
        <w:ind w:firstLine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692B0B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Prezenta declaraţie privind accesibilitatea este valabilă pentru </w:t>
      </w:r>
      <w:r w:rsidR="00D8182A" w:rsidRPr="00692B0B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site-ul:</w:t>
      </w:r>
      <w:r w:rsidRPr="00692B0B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="00546D48" w:rsidRPr="00692B0B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https://</w:t>
      </w:r>
      <w:r w:rsidR="00D8182A" w:rsidRPr="00692B0B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sv.prefectura.mai.gov.ro</w:t>
      </w:r>
    </w:p>
    <w:p w14:paraId="75ED049A" w14:textId="77777777" w:rsidR="00132D20" w:rsidRPr="00692B0B" w:rsidRDefault="00132D20" w:rsidP="00132D20">
      <w:pPr>
        <w:pStyle w:val="spar"/>
        <w:ind w:firstLine="450"/>
        <w:jc w:val="both"/>
        <w:rPr>
          <w:lang w:val="ro-RO"/>
        </w:rPr>
      </w:pPr>
    </w:p>
    <w:p w14:paraId="20D69124" w14:textId="25CE9759" w:rsidR="00132D20" w:rsidRPr="00692B0B" w:rsidRDefault="00132D20" w:rsidP="00132D20">
      <w:pPr>
        <w:ind w:left="675"/>
        <w:jc w:val="both"/>
        <w:rPr>
          <w:rStyle w:val="spar3"/>
          <w:b/>
          <w:vertAlign w:val="superscript"/>
        </w:rPr>
      </w:pPr>
      <w:r w:rsidRPr="00692B0B">
        <w:rPr>
          <w:rStyle w:val="spar3"/>
          <w:b/>
          <w:specVanish w:val="0"/>
        </w:rPr>
        <w:t>Situaţia conformităţii</w:t>
      </w:r>
    </w:p>
    <w:p w14:paraId="04280377" w14:textId="2A282ABE" w:rsidR="00132D20" w:rsidRPr="00692B0B" w:rsidRDefault="00132D20" w:rsidP="00132D20">
      <w:pPr>
        <w:ind w:left="675"/>
        <w:jc w:val="both"/>
        <w:rPr>
          <w:rStyle w:val="spar3"/>
        </w:rPr>
      </w:pPr>
      <w:r w:rsidRPr="00692B0B">
        <w:rPr>
          <w:rStyle w:val="spar3"/>
          <w:specVanish w:val="0"/>
        </w:rPr>
        <w:t>Acest site</w:t>
      </w:r>
      <w:r w:rsidR="00546D48" w:rsidRPr="00692B0B">
        <w:rPr>
          <w:rStyle w:val="spar3"/>
        </w:rPr>
        <w:t xml:space="preserve"> </w:t>
      </w:r>
      <w:r w:rsidRPr="00692B0B">
        <w:rPr>
          <w:rStyle w:val="spar3"/>
          <w:specVanish w:val="0"/>
        </w:rPr>
        <w:t>web</w:t>
      </w:r>
      <w:r w:rsidR="00546D48" w:rsidRPr="00692B0B">
        <w:rPr>
          <w:rStyle w:val="spar3"/>
        </w:rPr>
        <w:t xml:space="preserve"> </w:t>
      </w:r>
      <w:r w:rsidRPr="00692B0B">
        <w:rPr>
          <w:rStyle w:val="spar3"/>
          <w:specVanish w:val="0"/>
        </w:rPr>
        <w:t xml:space="preserve">este pe deplin conform cu </w:t>
      </w:r>
      <w:r w:rsidRPr="00692B0B">
        <w:rPr>
          <w:rStyle w:val="spar3"/>
          <w:color w:val="0000FF"/>
          <w:u w:val="single"/>
          <w:specVanish w:val="0"/>
        </w:rPr>
        <w:t>OUG nr. 112/2018</w:t>
      </w:r>
      <w:r w:rsidRPr="00692B0B">
        <w:rPr>
          <w:rStyle w:val="spar3"/>
          <w:specVanish w:val="0"/>
        </w:rPr>
        <w:t xml:space="preserve">. </w:t>
      </w:r>
    </w:p>
    <w:p w14:paraId="0E199691" w14:textId="77777777" w:rsidR="00132D20" w:rsidRPr="00692B0B" w:rsidRDefault="00132D20" w:rsidP="00132D20">
      <w:pPr>
        <w:ind w:left="675"/>
        <w:jc w:val="both"/>
        <w:rPr>
          <w:rStyle w:val="spar3"/>
        </w:rPr>
      </w:pPr>
    </w:p>
    <w:p w14:paraId="3F9903D8" w14:textId="77777777" w:rsidR="00132D20" w:rsidRPr="00692B0B" w:rsidRDefault="00132D20" w:rsidP="00132D20">
      <w:pPr>
        <w:pStyle w:val="spar"/>
        <w:ind w:left="675"/>
        <w:jc w:val="both"/>
        <w:rPr>
          <w:lang w:val="ro-RO"/>
        </w:rPr>
      </w:pPr>
    </w:p>
    <w:p w14:paraId="6C3555F9" w14:textId="77777777" w:rsidR="00132D20" w:rsidRPr="00692B0B" w:rsidRDefault="00132D20" w:rsidP="00132D20">
      <w:pPr>
        <w:ind w:left="225" w:firstLine="450"/>
        <w:jc w:val="both"/>
        <w:rPr>
          <w:rStyle w:val="spar3"/>
          <w:b/>
        </w:rPr>
      </w:pPr>
      <w:r w:rsidRPr="00692B0B">
        <w:rPr>
          <w:rStyle w:val="spar3"/>
          <w:b/>
          <w:specVanish w:val="0"/>
        </w:rPr>
        <w:t>Elaborarea prezentei declaraţii privind accesibilitatea</w:t>
      </w:r>
    </w:p>
    <w:p w14:paraId="55302FDC" w14:textId="14EF22DC" w:rsidR="00132D20" w:rsidRPr="00692B0B" w:rsidRDefault="00132D20" w:rsidP="00132D20">
      <w:pPr>
        <w:pStyle w:val="spar"/>
        <w:ind w:left="450" w:firstLine="225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vertAlign w:val="superscript"/>
          <w:lang w:val="ro-RO"/>
        </w:rPr>
      </w:pPr>
      <w:r w:rsidRPr="00692B0B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Prezenta declaraţie a fost elaborată la data </w:t>
      </w:r>
      <w:r w:rsidR="00546D48" w:rsidRPr="00692B0B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08.08.2023</w:t>
      </w:r>
    </w:p>
    <w:p w14:paraId="50D5420F" w14:textId="77777777" w:rsidR="00132D20" w:rsidRPr="00692B0B" w:rsidRDefault="00132D20" w:rsidP="00132D20">
      <w:pPr>
        <w:pStyle w:val="spar"/>
        <w:ind w:left="450" w:firstLine="225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14:paraId="315C2A6F" w14:textId="40DB765B" w:rsidR="00546D48" w:rsidRPr="00692B0B" w:rsidRDefault="00132D20" w:rsidP="00546D48">
      <w:pPr>
        <w:pStyle w:val="spar"/>
        <w:ind w:firstLine="450"/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  <w:vertAlign w:val="superscript"/>
          <w:lang w:val="ro-RO"/>
        </w:rPr>
      </w:pPr>
      <w:r w:rsidRPr="00692B0B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>Feedback şi date de contact</w:t>
      </w:r>
    </w:p>
    <w:p w14:paraId="567FF804" w14:textId="2CDB6337" w:rsidR="00132D20" w:rsidRPr="00692B0B" w:rsidRDefault="00546D48" w:rsidP="00546D48">
      <w:pPr>
        <w:pStyle w:val="spar"/>
        <w:ind w:firstLine="450"/>
        <w:jc w:val="both"/>
        <w:rPr>
          <w:rStyle w:val="spar3"/>
          <w:lang w:val="ro-RO" w:eastAsia="ro-RO"/>
          <w:specVanish w:val="0"/>
        </w:rPr>
      </w:pPr>
      <w:r w:rsidRPr="00692B0B">
        <w:rPr>
          <w:rStyle w:val="spar3"/>
          <w:lang w:val="ro-RO" w:eastAsia="ro-RO"/>
          <w:specVanish w:val="0"/>
        </w:rPr>
        <w:t xml:space="preserve">Feedback-ul poate fi transmis la adresa de email </w:t>
      </w:r>
      <w:bookmarkStart w:id="0" w:name="_GoBack"/>
      <w:r w:rsidRPr="00990E41">
        <w:rPr>
          <w:rStyle w:val="spar3"/>
          <w:i/>
          <w:lang w:val="ro-RO" w:eastAsia="ro-RO"/>
          <w:specVanish w:val="0"/>
        </w:rPr>
        <w:t>prefsv@prefecturasuceava.ro</w:t>
      </w:r>
      <w:bookmarkEnd w:id="0"/>
      <w:r w:rsidRPr="00692B0B">
        <w:rPr>
          <w:rStyle w:val="spar3"/>
          <w:lang w:val="ro-RO" w:eastAsia="ro-RO"/>
          <w:specVanish w:val="0"/>
        </w:rPr>
        <w:t xml:space="preserve"> sau utilizând formularul on-line din secțiunea </w:t>
      </w:r>
      <w:r w:rsidRPr="00990E41">
        <w:rPr>
          <w:rStyle w:val="spar3"/>
          <w:i/>
          <w:lang w:val="ro-RO" w:eastAsia="ro-RO"/>
          <w:specVanish w:val="0"/>
        </w:rPr>
        <w:t>Contact</w:t>
      </w:r>
      <w:r w:rsidRPr="00692B0B">
        <w:rPr>
          <w:rStyle w:val="spar3"/>
          <w:lang w:val="ro-RO" w:eastAsia="ro-RO"/>
          <w:specVanish w:val="0"/>
        </w:rPr>
        <w:t xml:space="preserve">, sub-secțiunea </w:t>
      </w:r>
      <w:r w:rsidRPr="00990E41">
        <w:rPr>
          <w:rStyle w:val="spar3"/>
          <w:i/>
          <w:lang w:val="ro-RO" w:eastAsia="ro-RO"/>
          <w:specVanish w:val="0"/>
        </w:rPr>
        <w:t>Datele de contact ale autorității</w:t>
      </w:r>
      <w:r w:rsidRPr="00692B0B">
        <w:rPr>
          <w:rStyle w:val="spar3"/>
          <w:lang w:val="ro-RO" w:eastAsia="ro-RO"/>
          <w:specVanish w:val="0"/>
        </w:rPr>
        <w:t xml:space="preserve"> de pe website-ul Instituției Prefectului – Județul Suceava.</w:t>
      </w:r>
      <w:r w:rsidR="004E10EE" w:rsidRPr="00692B0B">
        <w:rPr>
          <w:rStyle w:val="spar3"/>
          <w:lang w:val="ro-RO" w:eastAsia="ro-RO"/>
          <w:specVanish w:val="0"/>
        </w:rPr>
        <w:t xml:space="preserve"> Persoana responsabilă cu accesibilitatea site-ului, conform Ordinului Prefectului nr. 343 / 2023, este dl. Țolescu Teodor.</w:t>
      </w:r>
    </w:p>
    <w:p w14:paraId="5D2270F3" w14:textId="77777777" w:rsidR="00132D20" w:rsidRPr="00692B0B" w:rsidRDefault="00132D20" w:rsidP="00132D20">
      <w:pPr>
        <w:pStyle w:val="spar"/>
        <w:ind w:firstLine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14:paraId="0D53F146" w14:textId="77777777" w:rsidR="00132D20" w:rsidRPr="00692B0B" w:rsidRDefault="00132D20" w:rsidP="00132D20">
      <w:pPr>
        <w:ind w:left="225" w:firstLine="450"/>
        <w:jc w:val="both"/>
        <w:rPr>
          <w:rStyle w:val="spar3"/>
          <w:b/>
        </w:rPr>
      </w:pPr>
      <w:r w:rsidRPr="00692B0B">
        <w:rPr>
          <w:rStyle w:val="spar3"/>
          <w:b/>
          <w:specVanish w:val="0"/>
        </w:rPr>
        <w:t>Date de contact ale autorităţii competente de aplicare a legii:</w:t>
      </w:r>
    </w:p>
    <w:p w14:paraId="685BB97C" w14:textId="77777777" w:rsidR="00132D20" w:rsidRPr="00692B0B" w:rsidRDefault="00132D20" w:rsidP="00132D20">
      <w:pPr>
        <w:pStyle w:val="spar"/>
        <w:ind w:left="450" w:firstLine="225"/>
        <w:jc w:val="both"/>
        <w:rPr>
          <w:lang w:val="ro-RO"/>
        </w:rPr>
      </w:pPr>
      <w:r w:rsidRPr="00692B0B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Autoritatea pentru Digitalizarea României (ADR), Bd. Libertăţii nr. 14, Bucureşti, sector 5</w:t>
      </w:r>
    </w:p>
    <w:p w14:paraId="21E7A696" w14:textId="77777777" w:rsidR="00132D20" w:rsidRPr="00692B0B" w:rsidRDefault="00132D20" w:rsidP="00132D20">
      <w:pPr>
        <w:pStyle w:val="spar"/>
        <w:ind w:left="450" w:firstLine="225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692B0B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e-mail: </w:t>
      </w:r>
      <w:hyperlink r:id="rId7" w:history="1">
        <w:r w:rsidRPr="00692B0B">
          <w:rPr>
            <w:rStyle w:val="Hyperlink"/>
            <w:rFonts w:ascii="Verdana" w:hAnsi="Verdana"/>
            <w:sz w:val="20"/>
            <w:szCs w:val="20"/>
            <w:shd w:val="clear" w:color="auto" w:fill="FFFFFF"/>
            <w:lang w:val="ro-RO"/>
          </w:rPr>
          <w:t>monitorizare.accesibilitateweb@adr.gov.ro</w:t>
        </w:r>
      </w:hyperlink>
    </w:p>
    <w:p w14:paraId="4EEE887B" w14:textId="72192D24" w:rsidR="00132D20" w:rsidRPr="00692B0B" w:rsidRDefault="00132D20" w:rsidP="00132D20">
      <w:pPr>
        <w:pStyle w:val="spar"/>
        <w:ind w:left="450" w:firstLine="225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14:paraId="4AE5BBF5" w14:textId="3B5D9B36" w:rsidR="00692B0B" w:rsidRDefault="00692B0B" w:rsidP="00692B0B">
      <w:pPr>
        <w:pStyle w:val="spar"/>
        <w:ind w:left="0" w:firstLine="675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692B0B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Remedierea promptă 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a problemelor de accesibilitate și îmbunătățirea continuă a acestui aspect reprezintă preocupări constante la nivelul Instituției Prefectului – județul Suceava. Ne dorim ca persoanele care vizitează site-ul instituției și caută informații să constate că ne-am conformat standardelor de accesibilitate, răspunzând astfel nevoilor și așteptărilor părților interesate și ne dorim identificarea și eliminarea oricărei eventuale bariere în acest domeniu.</w:t>
      </w:r>
    </w:p>
    <w:p w14:paraId="11183BAA" w14:textId="69B5A273" w:rsidR="00692B0B" w:rsidRDefault="00692B0B" w:rsidP="00692B0B">
      <w:pPr>
        <w:pStyle w:val="spar"/>
        <w:ind w:left="0" w:firstLine="675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14:paraId="782610BB" w14:textId="675CD8E8" w:rsidR="00692B0B" w:rsidRDefault="00692B0B" w:rsidP="00692B0B">
      <w:pPr>
        <w:pStyle w:val="spar"/>
        <w:ind w:left="0" w:firstLine="675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14:paraId="6FFA2999" w14:textId="6B1AD34E" w:rsidR="00692B0B" w:rsidRPr="00692B0B" w:rsidRDefault="00692B0B" w:rsidP="00692B0B">
      <w:pPr>
        <w:pStyle w:val="spar"/>
        <w:ind w:left="0" w:firstLine="675"/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</w:pPr>
    </w:p>
    <w:p w14:paraId="7F2959EF" w14:textId="6B366DE1" w:rsidR="00692B0B" w:rsidRPr="00692B0B" w:rsidRDefault="00692B0B" w:rsidP="00692B0B">
      <w:pPr>
        <w:pStyle w:val="spar"/>
        <w:ind w:left="0"/>
        <w:jc w:val="center"/>
        <w:rPr>
          <w:rFonts w:ascii="Verdana" w:hAnsi="Verdana"/>
          <w:b/>
          <w:color w:val="000000"/>
          <w:shd w:val="clear" w:color="auto" w:fill="FFFFFF"/>
          <w:lang w:val="ro-RO"/>
        </w:rPr>
      </w:pPr>
      <w:r w:rsidRPr="00692B0B">
        <w:rPr>
          <w:rFonts w:ascii="Verdana" w:hAnsi="Verdana"/>
          <w:b/>
          <w:color w:val="000000"/>
          <w:shd w:val="clear" w:color="auto" w:fill="FFFFFF"/>
          <w:lang w:val="ro-RO"/>
        </w:rPr>
        <w:t>PREFECT</w:t>
      </w:r>
    </w:p>
    <w:p w14:paraId="222240C2" w14:textId="17555674" w:rsidR="00692B0B" w:rsidRPr="00692B0B" w:rsidRDefault="00692B0B" w:rsidP="00692B0B">
      <w:pPr>
        <w:pStyle w:val="spar"/>
        <w:ind w:left="0"/>
        <w:jc w:val="center"/>
        <w:rPr>
          <w:rFonts w:ascii="Verdana" w:hAnsi="Verdana"/>
          <w:b/>
          <w:color w:val="000000"/>
          <w:shd w:val="clear" w:color="auto" w:fill="FFFFFF"/>
          <w:lang w:val="ro-RO"/>
        </w:rPr>
      </w:pPr>
    </w:p>
    <w:p w14:paraId="3FE269CC" w14:textId="576E4713" w:rsidR="00692B0B" w:rsidRPr="00692B0B" w:rsidRDefault="00692B0B" w:rsidP="00692B0B">
      <w:pPr>
        <w:pStyle w:val="spar"/>
        <w:ind w:left="0"/>
        <w:jc w:val="center"/>
        <w:rPr>
          <w:rFonts w:ascii="Verdana" w:hAnsi="Verdana"/>
          <w:b/>
          <w:color w:val="000000"/>
          <w:shd w:val="clear" w:color="auto" w:fill="FFFFFF"/>
          <w:lang w:val="ro-RO"/>
        </w:rPr>
      </w:pPr>
      <w:r w:rsidRPr="00692B0B">
        <w:rPr>
          <w:rFonts w:ascii="Verdana" w:hAnsi="Verdana"/>
          <w:b/>
          <w:color w:val="000000"/>
          <w:shd w:val="clear" w:color="auto" w:fill="FFFFFF"/>
          <w:lang w:val="ro-RO"/>
        </w:rPr>
        <w:t>Gheorghe – Alexandru MOLDOVAN</w:t>
      </w:r>
    </w:p>
    <w:sectPr w:rsidR="00692B0B" w:rsidRPr="00692B0B" w:rsidSect="004040C2">
      <w:footerReference w:type="even" r:id="rId8"/>
      <w:footerReference w:type="first" r:id="rId9"/>
      <w:pgSz w:w="11906" w:h="16838" w:code="9"/>
      <w:pgMar w:top="851" w:right="851" w:bottom="567" w:left="1418" w:header="709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A9AE7" w14:textId="77777777" w:rsidR="00A7571A" w:rsidRDefault="00A7571A">
      <w:r>
        <w:separator/>
      </w:r>
    </w:p>
  </w:endnote>
  <w:endnote w:type="continuationSeparator" w:id="0">
    <w:p w14:paraId="1FD7794D" w14:textId="77777777" w:rsidR="00A7571A" w:rsidRDefault="00A7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35124" w14:textId="77777777" w:rsidR="0069667B" w:rsidRDefault="004308E2" w:rsidP="004B5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A1CA206" w14:textId="77777777" w:rsidR="0069667B" w:rsidRDefault="00A7571A" w:rsidP="006966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A6DD1" w14:textId="77777777" w:rsidR="004040C2" w:rsidRPr="0069667B" w:rsidRDefault="00A7571A" w:rsidP="004040C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</w:p>
  <w:p w14:paraId="062AAAEA" w14:textId="77777777" w:rsidR="00546D48" w:rsidRPr="00DD14F3" w:rsidRDefault="00546D48" w:rsidP="00546D48">
    <w:pPr>
      <w:pStyle w:val="Header"/>
      <w:jc w:val="center"/>
      <w:rPr>
        <w:rStyle w:val="Bodytext4"/>
        <w:b/>
        <w:i w:val="0"/>
        <w:iCs w:val="0"/>
        <w:color w:val="000000"/>
        <w:sz w:val="10"/>
        <w:szCs w:val="10"/>
        <w:u w:val="single"/>
      </w:rPr>
    </w:pPr>
    <w:r w:rsidRPr="00DD14F3">
      <w:rPr>
        <w:rStyle w:val="Bodytext4"/>
        <w:b/>
        <w:i w:val="0"/>
        <w:iCs w:val="0"/>
        <w:color w:val="000000"/>
        <w:sz w:val="10"/>
        <w:szCs w:val="10"/>
        <w:u w:val="single"/>
      </w:rPr>
      <w:t>______________________________________________________</w:t>
    </w:r>
    <w:r>
      <w:rPr>
        <w:rStyle w:val="Bodytext4"/>
        <w:b/>
        <w:i w:val="0"/>
        <w:iCs w:val="0"/>
        <w:color w:val="000000"/>
        <w:sz w:val="10"/>
        <w:szCs w:val="10"/>
        <w:u w:val="single"/>
      </w:rPr>
      <w:t>____________________________________________________________________________</w:t>
    </w:r>
    <w:r w:rsidRPr="00DD14F3">
      <w:rPr>
        <w:rStyle w:val="Bodytext4"/>
        <w:b/>
        <w:i w:val="0"/>
        <w:iCs w:val="0"/>
        <w:color w:val="000000"/>
        <w:sz w:val="10"/>
        <w:szCs w:val="10"/>
        <w:u w:val="single"/>
      </w:rPr>
      <w:t>___________________________________</w:t>
    </w:r>
    <w:r>
      <w:rPr>
        <w:rStyle w:val="Bodytext4"/>
        <w:b/>
        <w:i w:val="0"/>
        <w:iCs w:val="0"/>
        <w:color w:val="000000"/>
        <w:sz w:val="10"/>
        <w:szCs w:val="10"/>
        <w:u w:val="single"/>
      </w:rPr>
      <w:t>_____________________________</w:t>
    </w:r>
  </w:p>
  <w:p w14:paraId="2DEB95EC" w14:textId="77777777" w:rsidR="00546D48" w:rsidRPr="00DD14F3" w:rsidRDefault="00546D48" w:rsidP="00546D48">
    <w:pPr>
      <w:autoSpaceDE w:val="0"/>
      <w:autoSpaceDN w:val="0"/>
      <w:adjustRightInd w:val="0"/>
      <w:jc w:val="center"/>
      <w:rPr>
        <w:rFonts w:cs="Tahoma"/>
        <w:sz w:val="16"/>
        <w:szCs w:val="16"/>
      </w:rPr>
    </w:pPr>
    <w:r w:rsidRPr="00DD14F3">
      <w:rPr>
        <w:rFonts w:cs="Tahoma"/>
        <w:sz w:val="16"/>
        <w:szCs w:val="16"/>
      </w:rPr>
      <w:t xml:space="preserve">Suceava str. Ştefan cel Mare nr.33    </w:t>
    </w:r>
    <w:hyperlink r:id="rId1" w:history="1">
      <w:r w:rsidRPr="00DD14F3">
        <w:rPr>
          <w:rStyle w:val="Hyperlink"/>
          <w:rFonts w:cs="Tahoma"/>
          <w:sz w:val="16"/>
          <w:szCs w:val="16"/>
        </w:rPr>
        <w:t>prefsv@prefecturasuceava.ro</w:t>
      </w:r>
    </w:hyperlink>
    <w:r w:rsidRPr="00DD14F3">
      <w:rPr>
        <w:rFonts w:cs="Tahoma"/>
        <w:sz w:val="16"/>
        <w:szCs w:val="16"/>
      </w:rPr>
      <w:tab/>
    </w:r>
    <w:r w:rsidRPr="008A5B31">
      <w:rPr>
        <w:rFonts w:cs="Tahoma"/>
        <w:sz w:val="16"/>
        <w:szCs w:val="16"/>
        <w:u w:val="single"/>
      </w:rPr>
      <w:t>https://sv.prefectura.mai.gov.ro/</w:t>
    </w:r>
    <w:r w:rsidRPr="00DD14F3">
      <w:rPr>
        <w:rFonts w:cs="Tahoma"/>
        <w:sz w:val="16"/>
        <w:szCs w:val="16"/>
      </w:rPr>
      <w:t xml:space="preserve"> </w:t>
    </w:r>
  </w:p>
  <w:p w14:paraId="082731EB" w14:textId="4246F0F7" w:rsidR="004040C2" w:rsidRPr="00710F7E" w:rsidRDefault="00A7571A" w:rsidP="00546D48">
    <w:pPr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CA2DE" w14:textId="77777777" w:rsidR="00A7571A" w:rsidRDefault="00A7571A">
      <w:r>
        <w:separator/>
      </w:r>
    </w:p>
  </w:footnote>
  <w:footnote w:type="continuationSeparator" w:id="0">
    <w:p w14:paraId="619B3B53" w14:textId="77777777" w:rsidR="00A7571A" w:rsidRDefault="00A75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20"/>
    <w:rsid w:val="00132D20"/>
    <w:rsid w:val="001C743F"/>
    <w:rsid w:val="0027357B"/>
    <w:rsid w:val="004308E2"/>
    <w:rsid w:val="004E10EE"/>
    <w:rsid w:val="005311A6"/>
    <w:rsid w:val="00546D48"/>
    <w:rsid w:val="00692B0B"/>
    <w:rsid w:val="00990E41"/>
    <w:rsid w:val="00A7571A"/>
    <w:rsid w:val="00D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F1AB3"/>
  <w15:chartTrackingRefBased/>
  <w15:docId w15:val="{4F6E69AA-0932-4814-86F5-5AE20AB8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D20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2D20"/>
    <w:rPr>
      <w:color w:val="0000FF"/>
      <w:u w:val="single"/>
    </w:rPr>
  </w:style>
  <w:style w:type="paragraph" w:styleId="Footer">
    <w:name w:val="footer"/>
    <w:basedOn w:val="Normal"/>
    <w:link w:val="FooterChar"/>
    <w:rsid w:val="00132D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D20"/>
    <w:rPr>
      <w:rFonts w:ascii="Times New Roman" w:eastAsia="Times New Roman" w:hAnsi="Times New Roman" w:cs="Times New Roman"/>
      <w:kern w:val="0"/>
      <w:sz w:val="28"/>
      <w:szCs w:val="28"/>
      <w:lang w:val="ro-RO" w:eastAsia="ro-RO"/>
      <w14:ligatures w14:val="none"/>
    </w:rPr>
  </w:style>
  <w:style w:type="character" w:styleId="PageNumber">
    <w:name w:val="page number"/>
    <w:basedOn w:val="DefaultParagraphFont"/>
    <w:rsid w:val="00132D20"/>
  </w:style>
  <w:style w:type="paragraph" w:customStyle="1" w:styleId="spar">
    <w:name w:val="s_par"/>
    <w:basedOn w:val="Normal"/>
    <w:rsid w:val="00132D20"/>
    <w:pPr>
      <w:ind w:left="225"/>
    </w:pPr>
    <w:rPr>
      <w:sz w:val="24"/>
      <w:szCs w:val="24"/>
      <w:lang w:val="en-US" w:eastAsia="en-US"/>
    </w:rPr>
  </w:style>
  <w:style w:type="paragraph" w:customStyle="1" w:styleId="ssecttl">
    <w:name w:val="s_sec_ttl"/>
    <w:basedOn w:val="Normal"/>
    <w:rsid w:val="00132D20"/>
    <w:pPr>
      <w:jc w:val="center"/>
    </w:pPr>
    <w:rPr>
      <w:rFonts w:ascii="Verdana" w:hAnsi="Verdana"/>
      <w:b/>
      <w:bCs/>
      <w:color w:val="000000"/>
      <w:sz w:val="23"/>
      <w:szCs w:val="23"/>
      <w:lang w:val="en-US" w:eastAsia="en-US"/>
    </w:rPr>
  </w:style>
  <w:style w:type="paragraph" w:customStyle="1" w:styleId="ssecden">
    <w:name w:val="s_sec_den"/>
    <w:basedOn w:val="Normal"/>
    <w:rsid w:val="00132D20"/>
    <w:pPr>
      <w:jc w:val="center"/>
    </w:pPr>
    <w:rPr>
      <w:rFonts w:ascii="Verdana" w:hAnsi="Verdana"/>
      <w:b/>
      <w:bCs/>
      <w:color w:val="000000"/>
      <w:sz w:val="23"/>
      <w:szCs w:val="23"/>
      <w:lang w:val="en-US" w:eastAsia="en-US"/>
    </w:rPr>
  </w:style>
  <w:style w:type="character" w:customStyle="1" w:styleId="spar3">
    <w:name w:val="s_par3"/>
    <w:rsid w:val="00132D20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tttl1">
    <w:name w:val="s_lit_ttl1"/>
    <w:rsid w:val="00132D20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132D2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secbdy">
    <w:name w:val="s_sec_bdy"/>
    <w:rsid w:val="00132D2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rsid w:val="00132D20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rsid w:val="00132D2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nhideWhenUsed/>
    <w:rsid w:val="00546D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D48"/>
    <w:rPr>
      <w:rFonts w:ascii="Times New Roman" w:eastAsia="Times New Roman" w:hAnsi="Times New Roman" w:cs="Times New Roman"/>
      <w:kern w:val="0"/>
      <w:sz w:val="28"/>
      <w:szCs w:val="28"/>
      <w:lang w:val="ro-RO" w:eastAsia="ro-RO"/>
      <w14:ligatures w14:val="none"/>
    </w:rPr>
  </w:style>
  <w:style w:type="character" w:customStyle="1" w:styleId="Bodytext4">
    <w:name w:val="Body text (4)_"/>
    <w:link w:val="Bodytext40"/>
    <w:locked/>
    <w:rsid w:val="00546D48"/>
    <w:rPr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46D48"/>
    <w:pPr>
      <w:widowControl w:val="0"/>
      <w:shd w:val="clear" w:color="auto" w:fill="FFFFFF"/>
      <w:spacing w:line="259" w:lineRule="exact"/>
      <w:ind w:firstLine="700"/>
      <w:jc w:val="both"/>
    </w:pPr>
    <w:rPr>
      <w:rFonts w:asciiTheme="minorHAnsi" w:eastAsiaTheme="minorHAnsi" w:hAnsiTheme="minorHAnsi" w:cstheme="minorBidi"/>
      <w:i/>
      <w:iCs/>
      <w:kern w:val="2"/>
      <w:sz w:val="22"/>
      <w:szCs w:val="22"/>
      <w:lang w:val="en-US" w:eastAsia="en-US"/>
      <w14:ligatures w14:val="standardContextual"/>
    </w:rPr>
  </w:style>
  <w:style w:type="paragraph" w:customStyle="1" w:styleId="Default">
    <w:name w:val="Default"/>
    <w:rsid w:val="00546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41"/>
    <w:rPr>
      <w:rFonts w:ascii="Segoe UI" w:eastAsia="Times New Roman" w:hAnsi="Segoe UI" w:cs="Segoe UI"/>
      <w:kern w:val="0"/>
      <w:sz w:val="18"/>
      <w:szCs w:val="18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onitorizare.accesibilitateweb@adr.gov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sv@prefecturasucea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Tolescu Teodor</cp:lastModifiedBy>
  <cp:revision>7</cp:revision>
  <cp:lastPrinted>2023-08-08T05:40:00Z</cp:lastPrinted>
  <dcterms:created xsi:type="dcterms:W3CDTF">2023-07-13T05:19:00Z</dcterms:created>
  <dcterms:modified xsi:type="dcterms:W3CDTF">2023-08-08T05:41:00Z</dcterms:modified>
</cp:coreProperties>
</file>